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C1" w:rsidRDefault="00C250C1" w:rsidP="00C250C1">
      <w:pPr>
        <w:pStyle w:val="Default"/>
        <w:rPr>
          <w:b/>
          <w:bCs/>
          <w:sz w:val="28"/>
          <w:szCs w:val="28"/>
        </w:rPr>
      </w:pPr>
    </w:p>
    <w:p w:rsidR="00CB13DB" w:rsidRPr="00C250C1" w:rsidRDefault="00CB13DB" w:rsidP="00C250C1">
      <w:pPr>
        <w:pStyle w:val="Default"/>
      </w:pPr>
    </w:p>
    <w:p w:rsidR="00CB13DB" w:rsidRDefault="00CB13DB" w:rsidP="00CB13DB">
      <w:pPr>
        <w:pStyle w:val="Default"/>
        <w:rPr>
          <w:b/>
          <w:bCs/>
        </w:rPr>
      </w:pPr>
    </w:p>
    <w:p w:rsidR="00DF0CCF" w:rsidRPr="003606CC" w:rsidRDefault="0055259B" w:rsidP="00CB13DB">
      <w:pPr>
        <w:pStyle w:val="Default"/>
        <w:rPr>
          <w:rFonts w:ascii="Verdana" w:hAnsi="Verdana"/>
          <w:b/>
          <w:bCs/>
          <w:sz w:val="22"/>
          <w:szCs w:val="22"/>
        </w:rPr>
      </w:pPr>
      <w:r w:rsidRPr="003606CC">
        <w:rPr>
          <w:rFonts w:ascii="Verdana" w:hAnsi="Verdana"/>
          <w:b/>
          <w:bCs/>
          <w:sz w:val="22"/>
          <w:szCs w:val="22"/>
        </w:rPr>
        <w:t>Woche der Kinderrechte 2020</w:t>
      </w:r>
      <w:r w:rsidR="00DF0CCF" w:rsidRPr="003606CC">
        <w:rPr>
          <w:rFonts w:ascii="Verdana" w:hAnsi="Verdana"/>
          <w:b/>
          <w:bCs/>
          <w:sz w:val="22"/>
          <w:szCs w:val="22"/>
        </w:rPr>
        <w:t xml:space="preserve"> im Landkreis Kusel</w:t>
      </w:r>
    </w:p>
    <w:p w:rsidR="0055259B" w:rsidRPr="003606CC" w:rsidRDefault="0055259B" w:rsidP="0055259B">
      <w:pPr>
        <w:rPr>
          <w:rFonts w:ascii="Verdana" w:hAnsi="Verdana" w:cs="Arial"/>
          <w:sz w:val="22"/>
          <w:szCs w:val="22"/>
        </w:rPr>
      </w:pPr>
    </w:p>
    <w:p w:rsidR="001C6104" w:rsidRPr="003606CC" w:rsidRDefault="004C0540" w:rsidP="001C6104">
      <w:pPr>
        <w:pStyle w:val="Default"/>
        <w:rPr>
          <w:rFonts w:ascii="Verdana" w:hAnsi="Verdana"/>
          <w:b/>
          <w:bCs/>
          <w:sz w:val="22"/>
          <w:szCs w:val="22"/>
        </w:rPr>
      </w:pPr>
      <w:r>
        <w:rPr>
          <w:rFonts w:ascii="Verdana" w:hAnsi="Verdana"/>
          <w:b/>
          <w:bCs/>
          <w:sz w:val="22"/>
          <w:szCs w:val="22"/>
        </w:rPr>
        <w:t xml:space="preserve">Aktionswoche </w:t>
      </w:r>
      <w:r w:rsidR="001C6104" w:rsidRPr="003606CC">
        <w:rPr>
          <w:rFonts w:ascii="Verdana" w:hAnsi="Verdana"/>
          <w:b/>
          <w:bCs/>
          <w:sz w:val="22"/>
          <w:szCs w:val="22"/>
        </w:rPr>
        <w:t xml:space="preserve">in der Integrativen Tagesstätte der Lebenshilfe </w:t>
      </w:r>
      <w:r>
        <w:rPr>
          <w:rFonts w:ascii="Verdana" w:hAnsi="Verdana"/>
          <w:b/>
          <w:bCs/>
          <w:sz w:val="22"/>
          <w:szCs w:val="22"/>
        </w:rPr>
        <w:t xml:space="preserve">in </w:t>
      </w:r>
      <w:bookmarkStart w:id="0" w:name="_GoBack"/>
      <w:bookmarkEnd w:id="0"/>
      <w:r w:rsidR="001C6104" w:rsidRPr="003606CC">
        <w:rPr>
          <w:rFonts w:ascii="Verdana" w:hAnsi="Verdana"/>
          <w:b/>
          <w:bCs/>
          <w:sz w:val="22"/>
          <w:szCs w:val="22"/>
        </w:rPr>
        <w:t>Kusel</w:t>
      </w:r>
    </w:p>
    <w:p w:rsidR="001C6104" w:rsidRPr="003606CC" w:rsidRDefault="001C6104" w:rsidP="001C6104">
      <w:pPr>
        <w:pStyle w:val="Default"/>
        <w:rPr>
          <w:rFonts w:ascii="Verdana" w:hAnsi="Verdana"/>
          <w:b/>
          <w:bCs/>
          <w:sz w:val="22"/>
          <w:szCs w:val="22"/>
        </w:rPr>
      </w:pPr>
    </w:p>
    <w:p w:rsidR="0055259B" w:rsidRPr="003606CC" w:rsidRDefault="0055259B" w:rsidP="0055259B">
      <w:pPr>
        <w:spacing w:after="160" w:line="259" w:lineRule="auto"/>
        <w:rPr>
          <w:rFonts w:ascii="Verdana" w:eastAsia="Calibri" w:hAnsi="Verdana"/>
          <w:sz w:val="22"/>
          <w:szCs w:val="22"/>
          <w:lang w:eastAsia="en-US"/>
        </w:rPr>
      </w:pPr>
      <w:r w:rsidRPr="003606CC">
        <w:rPr>
          <w:rFonts w:ascii="Verdana" w:eastAsia="Calibri" w:hAnsi="Verdana"/>
          <w:sz w:val="22"/>
          <w:szCs w:val="22"/>
          <w:lang w:eastAsia="en-US"/>
        </w:rPr>
        <w:t xml:space="preserve">Die diesjährige Woche der Kinderrechte in Rheinland-Pfalz findet vom 14. bis 18. September in Kusel statt und steht unter dem Motto „Kinderrechte im/ins Grundgesetz!?“. </w:t>
      </w:r>
    </w:p>
    <w:p w:rsidR="0055259B" w:rsidRPr="003606CC" w:rsidRDefault="0055259B" w:rsidP="0055259B">
      <w:pPr>
        <w:spacing w:after="160" w:line="259" w:lineRule="auto"/>
        <w:rPr>
          <w:rFonts w:ascii="Verdana" w:eastAsia="Calibri" w:hAnsi="Verdana"/>
          <w:sz w:val="22"/>
          <w:szCs w:val="22"/>
          <w:lang w:eastAsia="en-US"/>
        </w:rPr>
      </w:pPr>
      <w:r w:rsidRPr="003606CC">
        <w:rPr>
          <w:rFonts w:ascii="Verdana" w:eastAsia="Calibri" w:hAnsi="Verdana"/>
          <w:sz w:val="22"/>
          <w:szCs w:val="22"/>
          <w:lang w:eastAsia="en-US"/>
        </w:rPr>
        <w:t>In dieser Woche wird sich in der Integrativen Kindertagesstätte der Lebenshilfe Kusel dem Thema Kinderrechte angenommen. Dabei werden sich die Kinder auf spielerisch-kreative Art und mit erlebnispädagogischen Methoden mit dem Thema Demokratie und Kinderrechte auseinandersetzen.</w:t>
      </w:r>
    </w:p>
    <w:p w:rsidR="0055259B" w:rsidRPr="003606CC" w:rsidRDefault="0055259B" w:rsidP="0055259B">
      <w:pPr>
        <w:spacing w:after="160" w:line="259" w:lineRule="auto"/>
        <w:rPr>
          <w:rFonts w:ascii="Verdana" w:eastAsia="Calibri" w:hAnsi="Verdana"/>
          <w:sz w:val="22"/>
          <w:szCs w:val="22"/>
          <w:lang w:eastAsia="en-US"/>
        </w:rPr>
      </w:pPr>
      <w:r w:rsidRPr="003606CC">
        <w:rPr>
          <w:rFonts w:ascii="Verdana" w:eastAsia="Calibri" w:hAnsi="Verdana"/>
          <w:sz w:val="22"/>
          <w:szCs w:val="22"/>
          <w:lang w:eastAsia="en-US"/>
        </w:rPr>
        <w:t xml:space="preserve">Am 15.09.2020 und vom 16.09.2020 zwischen 14 und 16 Uhr die Lebenshilfe gemeinsam mit verschiedenen Kooperationspartnern aus dem Landkreis Kusel </w:t>
      </w:r>
      <w:r w:rsidR="003606CC" w:rsidRPr="003606CC">
        <w:rPr>
          <w:rFonts w:ascii="Verdana" w:eastAsia="Calibri" w:hAnsi="Verdana"/>
          <w:sz w:val="22"/>
          <w:szCs w:val="22"/>
          <w:lang w:eastAsia="en-US"/>
        </w:rPr>
        <w:t xml:space="preserve">informiert auf vielfältige Weise </w:t>
      </w:r>
      <w:r w:rsidR="003606CC">
        <w:rPr>
          <w:rFonts w:ascii="Verdana" w:eastAsia="Calibri" w:hAnsi="Verdana"/>
          <w:sz w:val="22"/>
          <w:szCs w:val="22"/>
          <w:lang w:eastAsia="en-US"/>
        </w:rPr>
        <w:t>über das</w:t>
      </w:r>
      <w:r w:rsidRPr="003606CC">
        <w:rPr>
          <w:rFonts w:ascii="Verdana" w:eastAsia="Calibri" w:hAnsi="Verdana"/>
          <w:sz w:val="22"/>
          <w:szCs w:val="22"/>
          <w:lang w:eastAsia="en-US"/>
        </w:rPr>
        <w:t xml:space="preserve"> Thema Kinderrechte. </w:t>
      </w:r>
      <w:r w:rsidR="003606CC">
        <w:rPr>
          <w:rFonts w:ascii="Verdana" w:eastAsia="Calibri" w:hAnsi="Verdana"/>
          <w:sz w:val="22"/>
          <w:szCs w:val="22"/>
          <w:lang w:eastAsia="en-US"/>
        </w:rPr>
        <w:br/>
      </w:r>
      <w:r w:rsidRPr="003606CC">
        <w:rPr>
          <w:rFonts w:ascii="Verdana" w:eastAsia="Calibri" w:hAnsi="Verdana"/>
          <w:sz w:val="22"/>
          <w:szCs w:val="22"/>
          <w:lang w:eastAsia="en-US"/>
        </w:rPr>
        <w:t>Die Veranstaltung</w:t>
      </w:r>
      <w:r w:rsidR="001C6104" w:rsidRPr="003606CC">
        <w:rPr>
          <w:rFonts w:ascii="Verdana" w:eastAsia="Calibri" w:hAnsi="Verdana"/>
          <w:sz w:val="22"/>
          <w:szCs w:val="22"/>
          <w:lang w:eastAsia="en-US"/>
        </w:rPr>
        <w:t>en finden</w:t>
      </w:r>
      <w:r w:rsidRPr="003606CC">
        <w:rPr>
          <w:rFonts w:ascii="Verdana" w:eastAsia="Calibri" w:hAnsi="Verdana"/>
          <w:sz w:val="22"/>
          <w:szCs w:val="22"/>
          <w:lang w:eastAsia="en-US"/>
        </w:rPr>
        <w:t xml:space="preserve"> auf dem Gelände der Integrativen Kindertagesstätte der Lebenshilfe in Kusel statt. Hierzu sind alle Interessierten herzlichst eingeladen. Ein Hygienekonzept für die Veranstaltung besteht. </w:t>
      </w:r>
    </w:p>
    <w:p w:rsidR="0055259B" w:rsidRPr="003606CC" w:rsidRDefault="0055259B" w:rsidP="0055259B">
      <w:pPr>
        <w:spacing w:after="160" w:line="259" w:lineRule="auto"/>
        <w:rPr>
          <w:rFonts w:ascii="Verdana" w:eastAsia="Calibri" w:hAnsi="Verdana"/>
          <w:sz w:val="22"/>
          <w:szCs w:val="22"/>
          <w:lang w:eastAsia="en-US"/>
        </w:rPr>
      </w:pPr>
      <w:r w:rsidRPr="003606CC">
        <w:rPr>
          <w:rFonts w:ascii="Verdana" w:eastAsia="Calibri" w:hAnsi="Verdana"/>
          <w:sz w:val="22"/>
          <w:szCs w:val="22"/>
          <w:lang w:eastAsia="en-US"/>
        </w:rPr>
        <w:t>Das Ministerium für Familie, Frauen, Jugend, Integration und Verbraucherschutz Rheinland-Pfalz, das Jugendamt des Landkreises Kusel und die Partnerschaft für Demokratie im Landkreis Kusel fördern dieses Projekt der Lebenshil</w:t>
      </w:r>
      <w:r w:rsidR="003606CC">
        <w:rPr>
          <w:rFonts w:ascii="Verdana" w:eastAsia="Calibri" w:hAnsi="Verdana"/>
          <w:sz w:val="22"/>
          <w:szCs w:val="22"/>
          <w:lang w:eastAsia="en-US"/>
        </w:rPr>
        <w:t>fe Kusel zum Thema Kinderrechte im Rahmen der Woche der Kinderrechte.</w:t>
      </w:r>
    </w:p>
    <w:p w:rsidR="0055259B" w:rsidRPr="003606CC" w:rsidRDefault="0055259B" w:rsidP="0055259B">
      <w:pPr>
        <w:pStyle w:val="Default"/>
        <w:rPr>
          <w:rFonts w:ascii="Verdana" w:hAnsi="Verdana"/>
          <w:sz w:val="22"/>
          <w:szCs w:val="22"/>
        </w:rPr>
      </w:pPr>
      <w:r w:rsidRPr="003606CC">
        <w:rPr>
          <w:rFonts w:ascii="Verdana" w:hAnsi="Verdana"/>
          <w:sz w:val="22"/>
          <w:szCs w:val="22"/>
        </w:rPr>
        <w:t xml:space="preserve">Ziel </w:t>
      </w:r>
      <w:r w:rsidR="003606CC">
        <w:rPr>
          <w:rFonts w:ascii="Verdana" w:hAnsi="Verdana"/>
          <w:sz w:val="22"/>
          <w:szCs w:val="22"/>
        </w:rPr>
        <w:t>des Projektes</w:t>
      </w:r>
      <w:r w:rsidR="001C6104" w:rsidRPr="003606CC">
        <w:rPr>
          <w:rFonts w:ascii="Verdana" w:hAnsi="Verdana"/>
          <w:sz w:val="22"/>
          <w:szCs w:val="22"/>
        </w:rPr>
        <w:t xml:space="preserve"> </w:t>
      </w:r>
      <w:r w:rsidRPr="003606CC">
        <w:rPr>
          <w:rFonts w:ascii="Verdana" w:hAnsi="Verdana"/>
          <w:sz w:val="22"/>
          <w:szCs w:val="22"/>
        </w:rPr>
        <w:t>ist, die Interessen, Rechte und Bedürfnisse von Kindern verstärkt in das Zentrum von Politik und Gesellschaft zu stellen. Gleichzeitig sollen Eltern dabei unterstützt werden, ihren Kindern ein selbstbestimmtes, Menschen achte</w:t>
      </w:r>
      <w:r w:rsidR="003606CC">
        <w:rPr>
          <w:rFonts w:ascii="Verdana" w:hAnsi="Verdana"/>
          <w:sz w:val="22"/>
          <w:szCs w:val="22"/>
        </w:rPr>
        <w:t xml:space="preserve">ndes Menschenbild zu vermitteln, </w:t>
      </w:r>
      <w:r w:rsidRPr="003606CC">
        <w:rPr>
          <w:rFonts w:ascii="Verdana" w:hAnsi="Verdana"/>
          <w:sz w:val="22"/>
          <w:szCs w:val="22"/>
        </w:rPr>
        <w:t xml:space="preserve">sie in ihrer Persönlichkeit zu stärken sowie ihre  Fähigkeiten und Begabungen zu fördern. Dabei helfen </w:t>
      </w:r>
      <w:r w:rsidR="003606CC">
        <w:rPr>
          <w:rFonts w:ascii="Verdana" w:hAnsi="Verdana"/>
          <w:sz w:val="22"/>
          <w:szCs w:val="22"/>
        </w:rPr>
        <w:t xml:space="preserve">auch </w:t>
      </w:r>
      <w:r w:rsidRPr="003606CC">
        <w:rPr>
          <w:rFonts w:ascii="Verdana" w:hAnsi="Verdana"/>
          <w:sz w:val="22"/>
          <w:szCs w:val="22"/>
        </w:rPr>
        <w:t>die Leute vom Jugendamt. Sie kennen alle die UN-Kinderrechtskonventionen – e</w:t>
      </w:r>
      <w:r w:rsidR="003606CC">
        <w:rPr>
          <w:rFonts w:ascii="Verdana" w:hAnsi="Verdana"/>
          <w:sz w:val="22"/>
          <w:szCs w:val="22"/>
        </w:rPr>
        <w:t>ine Art „Kinder-Grundgesetz“. Sie</w:t>
      </w:r>
      <w:r w:rsidRPr="003606CC">
        <w:rPr>
          <w:rFonts w:ascii="Verdana" w:hAnsi="Verdana"/>
          <w:sz w:val="22"/>
          <w:szCs w:val="22"/>
        </w:rPr>
        <w:t xml:space="preserve"> wissen, wie</w:t>
      </w:r>
      <w:r w:rsidR="003606CC">
        <w:rPr>
          <w:rFonts w:ascii="Verdana" w:hAnsi="Verdana"/>
          <w:sz w:val="22"/>
          <w:szCs w:val="22"/>
        </w:rPr>
        <w:t xml:space="preserve"> wertvoll diese Rechte sind. Es</w:t>
      </w:r>
      <w:r w:rsidRPr="003606CC">
        <w:rPr>
          <w:rFonts w:ascii="Verdana" w:hAnsi="Verdana"/>
          <w:sz w:val="22"/>
          <w:szCs w:val="22"/>
        </w:rPr>
        <w:t xml:space="preserve"> sind eindeutige Rechte von Kindern und Jugendlichen. Dazu gehört, dass Kinder mitreden können und dass auf sie gehört wird.</w:t>
      </w:r>
    </w:p>
    <w:p w:rsidR="0055259B" w:rsidRPr="003606CC" w:rsidRDefault="0055259B" w:rsidP="0055259B">
      <w:pPr>
        <w:pStyle w:val="Default"/>
        <w:rPr>
          <w:rFonts w:ascii="Verdana" w:hAnsi="Verdana"/>
          <w:sz w:val="22"/>
          <w:szCs w:val="22"/>
        </w:rPr>
      </w:pPr>
      <w:r w:rsidRPr="003606CC">
        <w:rPr>
          <w:rFonts w:ascii="Verdana" w:hAnsi="Verdana"/>
          <w:sz w:val="22"/>
          <w:szCs w:val="22"/>
        </w:rPr>
        <w:t>Als „Anwalt der Kinder“  kümmert sich das Jugendamt um die Rechte jedes einzelnen Kindes: wenn Eltern ratlos oder überfordert sind, ist Beratung wichtig und das Jugendamt die richtig</w:t>
      </w:r>
      <w:r w:rsidR="000C1C0C">
        <w:rPr>
          <w:rFonts w:ascii="Verdana" w:hAnsi="Verdana"/>
          <w:sz w:val="22"/>
          <w:szCs w:val="22"/>
        </w:rPr>
        <w:t>e Anlaufstelle. Es</w:t>
      </w:r>
      <w:r w:rsidRPr="003606CC">
        <w:rPr>
          <w:rFonts w:ascii="Verdana" w:hAnsi="Verdana"/>
          <w:sz w:val="22"/>
          <w:szCs w:val="22"/>
        </w:rPr>
        <w:t xml:space="preserve"> ist übrigens das gu</w:t>
      </w:r>
      <w:r w:rsidR="000C1C0C">
        <w:rPr>
          <w:rFonts w:ascii="Verdana" w:hAnsi="Verdana"/>
          <w:sz w:val="22"/>
          <w:szCs w:val="22"/>
        </w:rPr>
        <w:t>te Recht von Eltern und Kindern, sich an das Jugendamt zu wenden.</w:t>
      </w:r>
    </w:p>
    <w:p w:rsidR="003606CC" w:rsidRPr="003606CC" w:rsidRDefault="003606CC" w:rsidP="003606CC">
      <w:pPr>
        <w:pStyle w:val="Default"/>
        <w:rPr>
          <w:rFonts w:ascii="Verdana" w:hAnsi="Verdana"/>
          <w:sz w:val="22"/>
          <w:szCs w:val="22"/>
        </w:rPr>
      </w:pPr>
      <w:r w:rsidRPr="003606CC">
        <w:rPr>
          <w:rFonts w:ascii="Verdana" w:hAnsi="Verdana"/>
          <w:sz w:val="22"/>
          <w:szCs w:val="22"/>
        </w:rPr>
        <w:t xml:space="preserve">Kinder und Jugendliche haben ein Recht darauf, ohne Gewalt zu leben und gesund zu bleiben! </w:t>
      </w:r>
    </w:p>
    <w:p w:rsidR="0055259B" w:rsidRPr="003606CC" w:rsidRDefault="0055259B" w:rsidP="0055259B">
      <w:pPr>
        <w:pStyle w:val="Default"/>
        <w:rPr>
          <w:rFonts w:ascii="Verdana" w:hAnsi="Verdana"/>
          <w:sz w:val="22"/>
          <w:szCs w:val="22"/>
        </w:rPr>
      </w:pPr>
    </w:p>
    <w:p w:rsidR="00B810F3" w:rsidRPr="003606CC" w:rsidRDefault="0055259B" w:rsidP="003606CC">
      <w:pPr>
        <w:spacing w:after="160" w:line="259" w:lineRule="auto"/>
        <w:rPr>
          <w:rFonts w:ascii="Verdana" w:eastAsia="Calibri" w:hAnsi="Verdana"/>
          <w:sz w:val="22"/>
          <w:szCs w:val="22"/>
          <w:lang w:eastAsia="en-US"/>
        </w:rPr>
      </w:pPr>
      <w:r w:rsidRPr="003606CC">
        <w:rPr>
          <w:rFonts w:ascii="Verdana" w:hAnsi="Verdana"/>
          <w:sz w:val="22"/>
          <w:szCs w:val="22"/>
        </w:rPr>
        <w:t>Die UN-Kinderrechtskonvention schützt seit mehr als 25 Jahren die Rechte aller Kinder und Jugendlichen. Jedes Kind hat ein Recht auf Versorgung, Förderung, Schutz und Beteiligung, egal wo es auf der Welt lebt und wo es herkommt. Jedes Jahr wird</w:t>
      </w:r>
      <w:r w:rsidR="000C1C0C">
        <w:rPr>
          <w:rFonts w:ascii="Verdana" w:hAnsi="Verdana"/>
          <w:sz w:val="22"/>
          <w:szCs w:val="22"/>
        </w:rPr>
        <w:t xml:space="preserve"> in Deutschland a</w:t>
      </w:r>
      <w:r w:rsidRPr="003606CC">
        <w:rPr>
          <w:rFonts w:ascii="Verdana" w:hAnsi="Verdana"/>
          <w:sz w:val="22"/>
          <w:szCs w:val="22"/>
        </w:rPr>
        <w:t xml:space="preserve">m </w:t>
      </w:r>
      <w:r w:rsidR="000C1C0C">
        <w:rPr>
          <w:rFonts w:ascii="Verdana" w:hAnsi="Verdana"/>
          <w:sz w:val="22"/>
          <w:szCs w:val="22"/>
        </w:rPr>
        <w:t xml:space="preserve">20. </w:t>
      </w:r>
      <w:r w:rsidRPr="003606CC">
        <w:rPr>
          <w:rFonts w:ascii="Verdana" w:hAnsi="Verdana"/>
          <w:sz w:val="22"/>
          <w:szCs w:val="22"/>
        </w:rPr>
        <w:t>September der Weltkindertag gefeiert, um auf diese Rechte aufmerksam zu machen. Der Weltkindertag ist in die „Woche der Kinderrechte“ eingebettet.</w:t>
      </w:r>
      <w:r w:rsidR="003606CC" w:rsidRPr="003606CC">
        <w:rPr>
          <w:rFonts w:ascii="Verdana" w:eastAsia="Calibri" w:hAnsi="Verdana"/>
          <w:sz w:val="22"/>
          <w:szCs w:val="22"/>
          <w:lang w:eastAsia="en-US"/>
        </w:rPr>
        <w:br/>
        <w:t>Die Woche der Kinderrechte gibt es in Rheinland-Pfalz seit 2007</w:t>
      </w:r>
      <w:r w:rsidR="000C1C0C">
        <w:rPr>
          <w:rFonts w:ascii="Verdana" w:eastAsia="Calibri" w:hAnsi="Verdana"/>
          <w:sz w:val="22"/>
          <w:szCs w:val="22"/>
          <w:lang w:eastAsia="en-US"/>
        </w:rPr>
        <w:t>.</w:t>
      </w:r>
    </w:p>
    <w:sectPr w:rsidR="00B810F3" w:rsidRPr="00360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C1"/>
    <w:rsid w:val="000C1C0C"/>
    <w:rsid w:val="000F4391"/>
    <w:rsid w:val="001C6104"/>
    <w:rsid w:val="00263ACA"/>
    <w:rsid w:val="0028439E"/>
    <w:rsid w:val="00285366"/>
    <w:rsid w:val="003606CC"/>
    <w:rsid w:val="00391FB9"/>
    <w:rsid w:val="003B55E7"/>
    <w:rsid w:val="004C0540"/>
    <w:rsid w:val="004E0FF2"/>
    <w:rsid w:val="00530301"/>
    <w:rsid w:val="0055259B"/>
    <w:rsid w:val="00577309"/>
    <w:rsid w:val="0064484F"/>
    <w:rsid w:val="006C3951"/>
    <w:rsid w:val="007D2463"/>
    <w:rsid w:val="007D2EB6"/>
    <w:rsid w:val="008329D0"/>
    <w:rsid w:val="008A1406"/>
    <w:rsid w:val="00981761"/>
    <w:rsid w:val="009C3DF0"/>
    <w:rsid w:val="00A5765D"/>
    <w:rsid w:val="00A8139B"/>
    <w:rsid w:val="00B14566"/>
    <w:rsid w:val="00B51432"/>
    <w:rsid w:val="00B810F3"/>
    <w:rsid w:val="00C250C1"/>
    <w:rsid w:val="00CB13DB"/>
    <w:rsid w:val="00CF09A7"/>
    <w:rsid w:val="00DC56F4"/>
    <w:rsid w:val="00DC78B6"/>
    <w:rsid w:val="00DF0CCF"/>
    <w:rsid w:val="00E3569B"/>
    <w:rsid w:val="00E66322"/>
    <w:rsid w:val="00EA33F1"/>
    <w:rsid w:val="00EC569A"/>
    <w:rsid w:val="00EF71D6"/>
    <w:rsid w:val="00FE5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59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250C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259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250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1904">
      <w:bodyDiv w:val="1"/>
      <w:marLeft w:val="0"/>
      <w:marRight w:val="0"/>
      <w:marTop w:val="0"/>
      <w:marBottom w:val="0"/>
      <w:divBdr>
        <w:top w:val="none" w:sz="0" w:space="0" w:color="auto"/>
        <w:left w:val="none" w:sz="0" w:space="0" w:color="auto"/>
        <w:bottom w:val="none" w:sz="0" w:space="0" w:color="auto"/>
        <w:right w:val="none" w:sz="0" w:space="0" w:color="auto"/>
      </w:divBdr>
    </w:div>
    <w:div w:id="11861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Kreisverwaltung Kusel</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Heil-Habermann Michael</dc:creator>
  <cp:lastModifiedBy>Heil-Habermann Michael</cp:lastModifiedBy>
  <cp:revision>4</cp:revision>
  <dcterms:created xsi:type="dcterms:W3CDTF">2020-09-03T07:05:00Z</dcterms:created>
  <dcterms:modified xsi:type="dcterms:W3CDTF">2020-09-03T07:30:00Z</dcterms:modified>
</cp:coreProperties>
</file>