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91" w:rsidRDefault="00A56991" w:rsidP="00A56991">
      <w:pPr>
        <w:widowControl w:val="0"/>
        <w:adjustRightInd w:val="0"/>
        <w:jc w:val="right"/>
        <w:textAlignment w:val="center"/>
        <w:rPr>
          <w:sz w:val="24"/>
          <w:szCs w:val="24"/>
        </w:rPr>
      </w:pPr>
      <w:r w:rsidRPr="003D7DE5">
        <w:rPr>
          <w:noProof/>
        </w:rPr>
        <w:drawing>
          <wp:inline distT="0" distB="0" distL="0" distR="0" wp14:anchorId="213572BC" wp14:editId="1A7F5B89">
            <wp:extent cx="2886075" cy="1085850"/>
            <wp:effectExtent l="0" t="0" r="9525" b="0"/>
            <wp:docPr id="1" name="Grafik 1" descr="C:\Users\Beate\Documents\1. KINDERSCHUTZBUND\Logos\DKSB_Logo_2019_OV-1_6-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e\Documents\1. KINDERSCHUTZBUND\Logos\DKSB_Logo_2019_OV-1_6-CMYK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91" w:rsidRDefault="00A56991" w:rsidP="00825755">
      <w:pPr>
        <w:widowControl w:val="0"/>
        <w:adjustRightInd w:val="0"/>
        <w:textAlignment w:val="center"/>
        <w:rPr>
          <w:sz w:val="24"/>
          <w:szCs w:val="24"/>
        </w:rPr>
      </w:pPr>
    </w:p>
    <w:p w:rsidR="00A56991" w:rsidRDefault="00A56991" w:rsidP="00825755">
      <w:pPr>
        <w:widowControl w:val="0"/>
        <w:adjustRightInd w:val="0"/>
        <w:textAlignment w:val="center"/>
        <w:rPr>
          <w:sz w:val="24"/>
          <w:szCs w:val="24"/>
        </w:rPr>
      </w:pPr>
    </w:p>
    <w:p w:rsidR="00A56991" w:rsidRDefault="00A56991" w:rsidP="00825755">
      <w:pPr>
        <w:widowControl w:val="0"/>
        <w:adjustRightInd w:val="0"/>
        <w:textAlignment w:val="center"/>
        <w:rPr>
          <w:sz w:val="24"/>
          <w:szCs w:val="24"/>
        </w:rPr>
      </w:pPr>
    </w:p>
    <w:p w:rsidR="00825755" w:rsidRPr="00A56991" w:rsidRDefault="00AA3415" w:rsidP="00825755">
      <w:pPr>
        <w:widowControl w:val="0"/>
        <w:adjustRightInd w:val="0"/>
        <w:textAlignment w:val="center"/>
        <w:rPr>
          <w:b/>
          <w:sz w:val="24"/>
          <w:szCs w:val="24"/>
        </w:rPr>
      </w:pPr>
      <w:r w:rsidRPr="00A56991">
        <w:rPr>
          <w:b/>
          <w:sz w:val="24"/>
          <w:szCs w:val="24"/>
        </w:rPr>
        <w:t>Ki</w:t>
      </w:r>
      <w:r w:rsidR="00825755" w:rsidRPr="00A56991">
        <w:rPr>
          <w:b/>
          <w:sz w:val="24"/>
          <w:szCs w:val="24"/>
        </w:rPr>
        <w:t>nderrechte</w:t>
      </w:r>
      <w:r w:rsidRPr="00A56991">
        <w:rPr>
          <w:b/>
          <w:sz w:val="24"/>
          <w:szCs w:val="24"/>
        </w:rPr>
        <w:t xml:space="preserve">zeit statt Kinderrechteparty </w:t>
      </w:r>
      <w:r w:rsidR="00825755" w:rsidRPr="00A56991">
        <w:rPr>
          <w:b/>
          <w:sz w:val="24"/>
          <w:szCs w:val="24"/>
        </w:rPr>
        <w:t>beim Kinderschutzbund Altenkirchen</w:t>
      </w:r>
    </w:p>
    <w:p w:rsidR="00AA3415" w:rsidRDefault="00AA3415" w:rsidP="00825755">
      <w:pPr>
        <w:widowControl w:val="0"/>
        <w:adjustRightInd w:val="0"/>
        <w:textAlignment w:val="center"/>
        <w:rPr>
          <w:sz w:val="24"/>
          <w:szCs w:val="24"/>
        </w:rPr>
      </w:pPr>
    </w:p>
    <w:p w:rsidR="00AA3415" w:rsidRDefault="00AA3415" w:rsidP="00AA341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Leider kann der Kinderschutzbund Altenkirchen sein traditionelles großes Spielefest zum Weltkindertag dieses Jahr im September nicht durchführen. </w:t>
      </w:r>
      <w:r w:rsidR="00D5588B">
        <w:rPr>
          <w:rFonts w:asciiTheme="minorHAnsi" w:eastAsiaTheme="minorHAnsi" w:hAnsiTheme="minorHAnsi" w:cstheme="minorBidi"/>
          <w:lang w:eastAsia="en-US"/>
        </w:rPr>
        <w:t>Die H</w:t>
      </w:r>
      <w:r w:rsidR="00D5588B" w:rsidRPr="00AA3415">
        <w:rPr>
          <w:rFonts w:asciiTheme="minorHAnsi" w:eastAsiaTheme="minorHAnsi" w:hAnsiTheme="minorHAnsi" w:cstheme="minorBidi"/>
          <w:lang w:eastAsia="en-US"/>
        </w:rPr>
        <w:t xml:space="preserve">ygienevorschriften, Abstandsgebote </w:t>
      </w:r>
      <w:r w:rsidR="00D5588B">
        <w:rPr>
          <w:rFonts w:asciiTheme="minorHAnsi" w:eastAsiaTheme="minorHAnsi" w:hAnsiTheme="minorHAnsi" w:cstheme="minorBidi"/>
          <w:lang w:eastAsia="en-US"/>
        </w:rPr>
        <w:t>und</w:t>
      </w:r>
      <w:r w:rsidR="00D5588B" w:rsidRPr="00AA3415">
        <w:rPr>
          <w:rFonts w:asciiTheme="minorHAnsi" w:eastAsiaTheme="minorHAnsi" w:hAnsiTheme="minorHAnsi" w:cstheme="minorBidi"/>
          <w:lang w:eastAsia="en-US"/>
        </w:rPr>
        <w:t xml:space="preserve"> organisatorische</w:t>
      </w:r>
      <w:r w:rsidR="00D5588B">
        <w:rPr>
          <w:rFonts w:asciiTheme="minorHAnsi" w:eastAsiaTheme="minorHAnsi" w:hAnsiTheme="minorHAnsi" w:cstheme="minorBidi"/>
          <w:lang w:eastAsia="en-US"/>
        </w:rPr>
        <w:t>n</w:t>
      </w:r>
      <w:r w:rsidR="00D5588B" w:rsidRPr="00AA3415">
        <w:rPr>
          <w:rFonts w:asciiTheme="minorHAnsi" w:eastAsiaTheme="minorHAnsi" w:hAnsiTheme="minorHAnsi" w:cstheme="minorBidi"/>
          <w:lang w:eastAsia="en-US"/>
        </w:rPr>
        <w:t xml:space="preserve"> Voraussetzungen gemäß der </w:t>
      </w:r>
      <w:r w:rsidR="00D5588B">
        <w:rPr>
          <w:rFonts w:asciiTheme="minorHAnsi" w:eastAsiaTheme="minorHAnsi" w:hAnsiTheme="minorHAnsi" w:cstheme="minorBidi"/>
          <w:lang w:eastAsia="en-US"/>
        </w:rPr>
        <w:t>derzeit geltenden Corona-Bestimmungen lassen dies nicht zu.</w:t>
      </w:r>
    </w:p>
    <w:p w:rsidR="00AA3415" w:rsidRPr="00AA3415" w:rsidRDefault="00AA3415" w:rsidP="00AA341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A3415">
        <w:rPr>
          <w:rFonts w:asciiTheme="minorHAnsi" w:eastAsiaTheme="minorHAnsi" w:hAnsiTheme="minorHAnsi" w:cstheme="minorBidi"/>
          <w:lang w:eastAsia="en-US"/>
        </w:rPr>
        <w:t xml:space="preserve">Um den schon durch die vielen Einschränkungen betroffenen Kindern einen kleinen Ersatz bieten zu können, </w:t>
      </w:r>
      <w:r w:rsidR="00D5588B">
        <w:rPr>
          <w:rFonts w:asciiTheme="minorHAnsi" w:eastAsiaTheme="minorHAnsi" w:hAnsiTheme="minorHAnsi" w:cstheme="minorBidi"/>
          <w:lang w:eastAsia="en-US"/>
        </w:rPr>
        <w:t>haben wir in diesem Jahr eine</w:t>
      </w:r>
      <w:r w:rsidRPr="00AA3415">
        <w:rPr>
          <w:rFonts w:asciiTheme="minorHAnsi" w:eastAsiaTheme="minorHAnsi" w:hAnsiTheme="minorHAnsi" w:cstheme="minorBidi"/>
          <w:lang w:eastAsia="en-US"/>
        </w:rPr>
        <w:t xml:space="preserve"> „Kinderrechtezeit“ </w:t>
      </w:r>
      <w:r w:rsidR="00D5588B">
        <w:rPr>
          <w:rFonts w:asciiTheme="minorHAnsi" w:eastAsiaTheme="minorHAnsi" w:hAnsiTheme="minorHAnsi" w:cstheme="minorBidi"/>
          <w:lang w:eastAsia="en-US"/>
        </w:rPr>
        <w:t xml:space="preserve">eingerichtet. In </w:t>
      </w:r>
      <w:r w:rsidRPr="00AA3415">
        <w:rPr>
          <w:rFonts w:asciiTheme="minorHAnsi" w:eastAsiaTheme="minorHAnsi" w:hAnsiTheme="minorHAnsi" w:cstheme="minorBidi"/>
          <w:lang w:eastAsia="en-US"/>
        </w:rPr>
        <w:t xml:space="preserve">der Woche der </w:t>
      </w:r>
      <w:bookmarkStart w:id="0" w:name="_GoBack"/>
      <w:bookmarkEnd w:id="0"/>
      <w:r w:rsidRPr="00AA3415">
        <w:rPr>
          <w:rFonts w:asciiTheme="minorHAnsi" w:eastAsiaTheme="minorHAnsi" w:hAnsiTheme="minorHAnsi" w:cstheme="minorBidi"/>
          <w:lang w:eastAsia="en-US"/>
        </w:rPr>
        <w:t xml:space="preserve">Kinderrechte </w:t>
      </w:r>
      <w:r w:rsidR="00D5588B" w:rsidRPr="00AA3415">
        <w:rPr>
          <w:rFonts w:asciiTheme="minorHAnsi" w:eastAsiaTheme="minorHAnsi" w:hAnsiTheme="minorHAnsi" w:cstheme="minorBidi"/>
          <w:lang w:eastAsia="en-US"/>
        </w:rPr>
        <w:t>vo</w:t>
      </w:r>
      <w:r w:rsidR="00553119">
        <w:rPr>
          <w:rFonts w:asciiTheme="minorHAnsi" w:eastAsiaTheme="minorHAnsi" w:hAnsiTheme="minorHAnsi" w:cstheme="minorBidi"/>
          <w:lang w:eastAsia="en-US"/>
        </w:rPr>
        <w:t>n Montag, dem</w:t>
      </w:r>
      <w:r w:rsidR="00D5588B" w:rsidRPr="00AA3415">
        <w:rPr>
          <w:rFonts w:asciiTheme="minorHAnsi" w:eastAsiaTheme="minorHAnsi" w:hAnsiTheme="minorHAnsi" w:cstheme="minorBidi"/>
          <w:lang w:eastAsia="en-US"/>
        </w:rPr>
        <w:t xml:space="preserve"> 21. bis </w:t>
      </w:r>
      <w:r w:rsidR="00553119">
        <w:rPr>
          <w:rFonts w:asciiTheme="minorHAnsi" w:eastAsiaTheme="minorHAnsi" w:hAnsiTheme="minorHAnsi" w:cstheme="minorBidi"/>
          <w:lang w:eastAsia="en-US"/>
        </w:rPr>
        <w:t xml:space="preserve">Freitag, dem </w:t>
      </w:r>
      <w:r w:rsidR="00D5588B" w:rsidRPr="00AA3415">
        <w:rPr>
          <w:rFonts w:asciiTheme="minorHAnsi" w:eastAsiaTheme="minorHAnsi" w:hAnsiTheme="minorHAnsi" w:cstheme="minorBidi"/>
          <w:lang w:eastAsia="en-US"/>
        </w:rPr>
        <w:t xml:space="preserve">25.09.2020 </w:t>
      </w:r>
      <w:r w:rsidRPr="00AA3415">
        <w:rPr>
          <w:rFonts w:asciiTheme="minorHAnsi" w:eastAsiaTheme="minorHAnsi" w:hAnsiTheme="minorHAnsi" w:cstheme="minorBidi"/>
          <w:lang w:eastAsia="en-US"/>
        </w:rPr>
        <w:t xml:space="preserve">können sich Kinder nachmittags von 15.00 bis 17.00 Uhr eine </w:t>
      </w:r>
      <w:proofErr w:type="gramStart"/>
      <w:r w:rsidRPr="00AA3415">
        <w:rPr>
          <w:rFonts w:asciiTheme="minorHAnsi" w:eastAsiaTheme="minorHAnsi" w:hAnsiTheme="minorHAnsi" w:cstheme="minorBidi"/>
          <w:lang w:eastAsia="en-US"/>
        </w:rPr>
        <w:t>gefüllte Tasche</w:t>
      </w:r>
      <w:proofErr w:type="gramEnd"/>
      <w:r w:rsidRPr="00AA3415">
        <w:rPr>
          <w:rFonts w:asciiTheme="minorHAnsi" w:eastAsiaTheme="minorHAnsi" w:hAnsiTheme="minorHAnsi" w:cstheme="minorBidi"/>
          <w:lang w:eastAsia="en-US"/>
        </w:rPr>
        <w:t xml:space="preserve"> im Laden des Kinderschutzbundes abholen. </w:t>
      </w:r>
    </w:p>
    <w:p w:rsidR="00553119" w:rsidRPr="00AA3415" w:rsidRDefault="00553119" w:rsidP="0055311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A3415">
        <w:rPr>
          <w:rFonts w:asciiTheme="minorHAnsi" w:eastAsiaTheme="minorHAnsi" w:hAnsiTheme="minorHAnsi" w:cstheme="minorBidi"/>
          <w:lang w:eastAsia="en-US"/>
        </w:rPr>
        <w:t xml:space="preserve">Während der „Kinderrechtezeit“ können die Kinder die Baumwollstofftaschen bei gutem Wetter an Tischen vor unserem Ladengeschäft </w:t>
      </w:r>
      <w:r w:rsidR="0017628E" w:rsidRPr="00AA3415">
        <w:rPr>
          <w:rFonts w:asciiTheme="minorHAnsi" w:eastAsiaTheme="minorHAnsi" w:hAnsiTheme="minorHAnsi" w:cstheme="minorBidi"/>
          <w:lang w:eastAsia="en-US"/>
        </w:rPr>
        <w:t xml:space="preserve">bzw. bei schlechtem Wetter in unserem großen Spieleraum </w:t>
      </w:r>
      <w:r w:rsidRPr="00AA3415">
        <w:rPr>
          <w:rFonts w:asciiTheme="minorHAnsi" w:eastAsiaTheme="minorHAnsi" w:hAnsiTheme="minorHAnsi" w:cstheme="minorBidi"/>
          <w:lang w:eastAsia="en-US"/>
        </w:rPr>
        <w:t xml:space="preserve">mit </w:t>
      </w:r>
      <w:r w:rsidR="0017628E">
        <w:rPr>
          <w:rFonts w:asciiTheme="minorHAnsi" w:eastAsiaTheme="minorHAnsi" w:hAnsiTheme="minorHAnsi" w:cstheme="minorBidi"/>
          <w:lang w:eastAsia="en-US"/>
        </w:rPr>
        <w:t xml:space="preserve">bunten </w:t>
      </w:r>
      <w:r w:rsidRPr="00AA3415">
        <w:rPr>
          <w:rFonts w:asciiTheme="minorHAnsi" w:eastAsiaTheme="minorHAnsi" w:hAnsiTheme="minorHAnsi" w:cstheme="minorBidi"/>
          <w:lang w:eastAsia="en-US"/>
        </w:rPr>
        <w:t>Textilfarben bemalen. Diese Aktion wird unter Beachtung aller gültigen Hygiene- und Abstandsregelungen von unsere</w:t>
      </w:r>
      <w:r>
        <w:rPr>
          <w:rFonts w:asciiTheme="minorHAnsi" w:eastAsiaTheme="minorHAnsi" w:hAnsiTheme="minorHAnsi" w:cstheme="minorBidi"/>
          <w:lang w:eastAsia="en-US"/>
        </w:rPr>
        <w:t>n</w:t>
      </w:r>
      <w:r w:rsidRPr="00AA3415">
        <w:rPr>
          <w:rFonts w:asciiTheme="minorHAnsi" w:eastAsiaTheme="minorHAnsi" w:hAnsiTheme="minorHAnsi" w:cstheme="minorBidi"/>
          <w:lang w:eastAsia="en-US"/>
        </w:rPr>
        <w:t xml:space="preserve"> Mitarbeiterinnen begleitet.</w:t>
      </w:r>
    </w:p>
    <w:p w:rsidR="00AA3415" w:rsidRPr="00AA3415" w:rsidRDefault="00AA3415" w:rsidP="00AA3415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A3415">
        <w:rPr>
          <w:rFonts w:asciiTheme="minorHAnsi" w:eastAsiaTheme="minorHAnsi" w:hAnsiTheme="minorHAnsi" w:cstheme="minorBidi"/>
          <w:lang w:eastAsia="en-US"/>
        </w:rPr>
        <w:t xml:space="preserve">Unsere Baumwollstofftaschen beinhalten </w:t>
      </w:r>
      <w:r w:rsidR="00D5588B">
        <w:rPr>
          <w:rFonts w:asciiTheme="minorHAnsi" w:eastAsiaTheme="minorHAnsi" w:hAnsiTheme="minorHAnsi" w:cstheme="minorBidi"/>
          <w:lang w:eastAsia="en-US"/>
        </w:rPr>
        <w:t>Bastelm</w:t>
      </w:r>
      <w:r w:rsidRPr="00AA3415">
        <w:rPr>
          <w:rFonts w:asciiTheme="minorHAnsi" w:eastAsiaTheme="minorHAnsi" w:hAnsiTheme="minorHAnsi" w:cstheme="minorBidi"/>
          <w:lang w:eastAsia="en-US"/>
        </w:rPr>
        <w:t>aterial mit Bezug zu Umwelt- und Naturschutz</w:t>
      </w:r>
      <w:r w:rsidR="00D5588B">
        <w:rPr>
          <w:rFonts w:asciiTheme="minorHAnsi" w:eastAsiaTheme="minorHAnsi" w:hAnsiTheme="minorHAnsi" w:cstheme="minorBidi"/>
          <w:lang w:eastAsia="en-US"/>
        </w:rPr>
        <w:t xml:space="preserve"> </w:t>
      </w:r>
      <w:r w:rsidR="00553119" w:rsidRPr="00AA3415">
        <w:rPr>
          <w:rFonts w:asciiTheme="minorHAnsi" w:eastAsiaTheme="minorHAnsi" w:hAnsiTheme="minorHAnsi" w:cstheme="minorBidi"/>
          <w:lang w:eastAsia="en-US"/>
        </w:rPr>
        <w:t xml:space="preserve">und Anleitungen zum Spielen in der Natur </w:t>
      </w:r>
      <w:r w:rsidR="00553119">
        <w:rPr>
          <w:rFonts w:asciiTheme="minorHAnsi" w:eastAsiaTheme="minorHAnsi" w:hAnsiTheme="minorHAnsi" w:cstheme="minorBidi"/>
          <w:lang w:eastAsia="en-US"/>
        </w:rPr>
        <w:t>sowie</w:t>
      </w:r>
      <w:r w:rsidR="00D5588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A3415">
        <w:rPr>
          <w:rFonts w:asciiTheme="minorHAnsi" w:eastAsiaTheme="minorHAnsi" w:hAnsiTheme="minorHAnsi" w:cstheme="minorBidi"/>
          <w:lang w:eastAsia="en-US"/>
        </w:rPr>
        <w:t xml:space="preserve">eine Geschichte zum Thema Bienen mit </w:t>
      </w:r>
      <w:r w:rsidR="00D5588B">
        <w:rPr>
          <w:rFonts w:asciiTheme="minorHAnsi" w:eastAsiaTheme="minorHAnsi" w:hAnsiTheme="minorHAnsi" w:cstheme="minorBidi"/>
          <w:lang w:eastAsia="en-US"/>
        </w:rPr>
        <w:t xml:space="preserve">einem </w:t>
      </w:r>
      <w:r w:rsidRPr="00AA3415">
        <w:rPr>
          <w:rFonts w:asciiTheme="minorHAnsi" w:eastAsiaTheme="minorHAnsi" w:hAnsiTheme="minorHAnsi" w:cstheme="minorBidi"/>
          <w:lang w:eastAsia="en-US"/>
        </w:rPr>
        <w:t>offene</w:t>
      </w:r>
      <w:r w:rsidR="00553119">
        <w:rPr>
          <w:rFonts w:asciiTheme="minorHAnsi" w:eastAsiaTheme="minorHAnsi" w:hAnsiTheme="minorHAnsi" w:cstheme="minorBidi"/>
          <w:lang w:eastAsia="en-US"/>
        </w:rPr>
        <w:t>n</w:t>
      </w:r>
      <w:r w:rsidR="00FA303E">
        <w:rPr>
          <w:rFonts w:asciiTheme="minorHAnsi" w:eastAsiaTheme="minorHAnsi" w:hAnsiTheme="minorHAnsi" w:cstheme="minorBidi"/>
          <w:lang w:eastAsia="en-US"/>
        </w:rPr>
        <w:t xml:space="preserve"> Ende. Dazu möchten wir die F</w:t>
      </w:r>
      <w:r w:rsidRPr="00AA3415">
        <w:rPr>
          <w:rFonts w:asciiTheme="minorHAnsi" w:eastAsiaTheme="minorHAnsi" w:hAnsiTheme="minorHAnsi" w:cstheme="minorBidi"/>
          <w:lang w:eastAsia="en-US"/>
        </w:rPr>
        <w:t>antasie der Kinder anregen und bitten</w:t>
      </w:r>
      <w:r w:rsidR="0017628E">
        <w:rPr>
          <w:rFonts w:asciiTheme="minorHAnsi" w:eastAsiaTheme="minorHAnsi" w:hAnsiTheme="minorHAnsi" w:cstheme="minorBidi"/>
          <w:lang w:eastAsia="en-US"/>
        </w:rPr>
        <w:t xml:space="preserve"> sie</w:t>
      </w:r>
      <w:r w:rsidRPr="00AA3415">
        <w:rPr>
          <w:rFonts w:asciiTheme="minorHAnsi" w:eastAsiaTheme="minorHAnsi" w:hAnsiTheme="minorHAnsi" w:cstheme="minorBidi"/>
          <w:lang w:eastAsia="en-US"/>
        </w:rPr>
        <w:t xml:space="preserve">, uns die Geschichte mit einem gemalten Bild weiterzuerzählen. Die Bilder </w:t>
      </w:r>
      <w:r w:rsidR="00D5588B">
        <w:rPr>
          <w:rFonts w:asciiTheme="minorHAnsi" w:eastAsiaTheme="minorHAnsi" w:hAnsiTheme="minorHAnsi" w:cstheme="minorBidi"/>
          <w:lang w:eastAsia="en-US"/>
        </w:rPr>
        <w:t>können</w:t>
      </w:r>
      <w:r w:rsidR="0017628E">
        <w:rPr>
          <w:rFonts w:asciiTheme="minorHAnsi" w:eastAsiaTheme="minorHAnsi" w:hAnsiTheme="minorHAnsi" w:cstheme="minorBidi"/>
          <w:lang w:eastAsia="en-US"/>
        </w:rPr>
        <w:t xml:space="preserve"> anschließend</w:t>
      </w:r>
      <w:r w:rsidR="00D5588B">
        <w:rPr>
          <w:rFonts w:asciiTheme="minorHAnsi" w:eastAsiaTheme="minorHAnsi" w:hAnsiTheme="minorHAnsi" w:cstheme="minorBidi"/>
          <w:lang w:eastAsia="en-US"/>
        </w:rPr>
        <w:t xml:space="preserve"> im Kinderschutzbund Altenkirchen abgegeben </w:t>
      </w:r>
      <w:r w:rsidR="00553119">
        <w:rPr>
          <w:rFonts w:asciiTheme="minorHAnsi" w:eastAsiaTheme="minorHAnsi" w:hAnsiTheme="minorHAnsi" w:cstheme="minorBidi"/>
          <w:lang w:eastAsia="en-US"/>
        </w:rPr>
        <w:t xml:space="preserve">und </w:t>
      </w:r>
      <w:r w:rsidRPr="00AA3415">
        <w:rPr>
          <w:rFonts w:asciiTheme="minorHAnsi" w:eastAsiaTheme="minorHAnsi" w:hAnsiTheme="minorHAnsi" w:cstheme="minorBidi"/>
          <w:lang w:eastAsia="en-US"/>
        </w:rPr>
        <w:t>im Schaufenster unseres Ladengeschäfts ausgestellt</w:t>
      </w:r>
      <w:r w:rsidR="00553119" w:rsidRPr="00553119">
        <w:rPr>
          <w:rFonts w:asciiTheme="minorHAnsi" w:eastAsiaTheme="minorHAnsi" w:hAnsiTheme="minorHAnsi" w:cstheme="minorBidi"/>
          <w:lang w:eastAsia="en-US"/>
        </w:rPr>
        <w:t xml:space="preserve"> </w:t>
      </w:r>
      <w:r w:rsidR="00553119">
        <w:rPr>
          <w:rFonts w:asciiTheme="minorHAnsi" w:eastAsiaTheme="minorHAnsi" w:hAnsiTheme="minorHAnsi" w:cstheme="minorBidi"/>
          <w:lang w:eastAsia="en-US"/>
        </w:rPr>
        <w:t>werden</w:t>
      </w:r>
      <w:r w:rsidRPr="00AA3415">
        <w:rPr>
          <w:rFonts w:asciiTheme="minorHAnsi" w:eastAsiaTheme="minorHAnsi" w:hAnsiTheme="minorHAnsi" w:cstheme="minorBidi"/>
          <w:lang w:eastAsia="en-US"/>
        </w:rPr>
        <w:t>.</w:t>
      </w:r>
    </w:p>
    <w:p w:rsidR="00825755" w:rsidRDefault="00825755" w:rsidP="00825755">
      <w:pPr>
        <w:widowControl w:val="0"/>
        <w:adjustRightInd w:val="0"/>
        <w:textAlignment w:val="center"/>
        <w:rPr>
          <w:rFonts w:asciiTheme="minorHAnsi" w:eastAsiaTheme="minorHAnsi" w:hAnsiTheme="minorHAnsi" w:cstheme="minorBidi"/>
          <w:lang w:eastAsia="en-US"/>
        </w:rPr>
      </w:pPr>
      <w:r w:rsidRPr="00553119">
        <w:rPr>
          <w:rFonts w:asciiTheme="minorHAnsi" w:eastAsiaTheme="minorHAnsi" w:hAnsiTheme="minorHAnsi" w:cstheme="minorBidi"/>
          <w:lang w:eastAsia="en-US"/>
        </w:rPr>
        <w:t>Gefördert wird das diesjährige Programm durch das Ministerium für Familie, Frauen, Jugend, Integration und Verbraucherschutz Rheinland-Pfalz. Die Abteilung Jugendarbeit und Jugendschutz der Kreisverwaltung Altenkirchen unterstützt den Kinderschutzbund als Kooperationspartner und die Katholische Kindertagesstätte St. Jakobus Altenkirchen beteiligt sich mit einem Bastelangebot.</w:t>
      </w:r>
    </w:p>
    <w:p w:rsidR="00D62C24" w:rsidRDefault="00D62C24" w:rsidP="00825755">
      <w:pPr>
        <w:widowControl w:val="0"/>
        <w:adjustRightInd w:val="0"/>
        <w:textAlignment w:val="center"/>
        <w:rPr>
          <w:rFonts w:asciiTheme="minorHAnsi" w:eastAsiaTheme="minorHAnsi" w:hAnsiTheme="minorHAnsi" w:cstheme="minorBidi"/>
          <w:lang w:eastAsia="en-US"/>
        </w:rPr>
      </w:pPr>
    </w:p>
    <w:p w:rsidR="00FD6AD2" w:rsidRPr="00553119" w:rsidRDefault="00FD6AD2">
      <w:pPr>
        <w:rPr>
          <w:rFonts w:asciiTheme="minorHAnsi" w:eastAsiaTheme="minorHAnsi" w:hAnsiTheme="minorHAnsi" w:cstheme="minorBidi"/>
          <w:lang w:eastAsia="en-US"/>
        </w:rPr>
      </w:pPr>
    </w:p>
    <w:sectPr w:rsidR="00FD6AD2" w:rsidRPr="00553119" w:rsidSect="00A5699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5"/>
    <w:rsid w:val="0017628E"/>
    <w:rsid w:val="00553119"/>
    <w:rsid w:val="00825755"/>
    <w:rsid w:val="00A56991"/>
    <w:rsid w:val="00AA3415"/>
    <w:rsid w:val="00D5588B"/>
    <w:rsid w:val="00D62C24"/>
    <w:rsid w:val="00FA303E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6CB4-AF10-498B-B917-312B4070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755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Saddeler-Hassel</dc:creator>
  <cp:keywords/>
  <dc:description/>
  <cp:lastModifiedBy>Beate Saddeler-Hassel</cp:lastModifiedBy>
  <cp:revision>4</cp:revision>
  <dcterms:created xsi:type="dcterms:W3CDTF">2020-09-01T17:43:00Z</dcterms:created>
  <dcterms:modified xsi:type="dcterms:W3CDTF">2020-09-07T12:39:00Z</dcterms:modified>
</cp:coreProperties>
</file>