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75" w:rsidRPr="00A1152F" w:rsidRDefault="003017ED" w:rsidP="003017ED">
      <w:pPr>
        <w:suppressAutoHyphens w:val="0"/>
        <w:spacing w:line="300" w:lineRule="auto"/>
        <w:jc w:val="both"/>
        <w:rPr>
          <w:b/>
        </w:rPr>
      </w:pPr>
      <w:r>
        <w:rPr>
          <w:b/>
        </w:rPr>
        <w:t>10</w:t>
      </w:r>
      <w:r w:rsidR="004D1809" w:rsidRPr="00A1152F">
        <w:rPr>
          <w:b/>
        </w:rPr>
        <w:t>. Ort der Kinderechte in Koblenz</w:t>
      </w:r>
    </w:p>
    <w:p w:rsidR="00833775" w:rsidRPr="00A1152F" w:rsidRDefault="00833775" w:rsidP="003017ED">
      <w:pPr>
        <w:spacing w:line="300" w:lineRule="auto"/>
        <w:jc w:val="both"/>
      </w:pPr>
    </w:p>
    <w:p w:rsidR="004D1809" w:rsidRPr="00A1152F" w:rsidRDefault="00065186" w:rsidP="003017ED">
      <w:pPr>
        <w:pStyle w:val="Kopfzeile"/>
        <w:tabs>
          <w:tab w:val="clear" w:pos="4536"/>
          <w:tab w:val="clear" w:pos="9072"/>
        </w:tabs>
        <w:spacing w:line="276" w:lineRule="auto"/>
        <w:jc w:val="both"/>
      </w:pPr>
      <w:r w:rsidRPr="00A1152F">
        <w:t>Auch 201</w:t>
      </w:r>
      <w:r w:rsidR="00417897">
        <w:t>9</w:t>
      </w:r>
      <w:r w:rsidRPr="00A1152F">
        <w:t xml:space="preserve"> wird wieder ein „Ort der Kinderrechte“ der Öffentlichkeit übergeben</w:t>
      </w:r>
      <w:r w:rsidR="00EC3F2B">
        <w:t xml:space="preserve">. </w:t>
      </w:r>
      <w:r w:rsidRPr="00A1152F">
        <w:t xml:space="preserve">Es ist das </w:t>
      </w:r>
      <w:r w:rsidR="00417897">
        <w:t>zehnte</w:t>
      </w:r>
      <w:r w:rsidRPr="00A1152F">
        <w:t xml:space="preserve"> Kunstwerk, was in Koblenz auf die Kinderrechte und deren Einhaltung hinweist.</w:t>
      </w:r>
    </w:p>
    <w:p w:rsidR="004D1809" w:rsidRPr="00A1152F" w:rsidRDefault="004D1809" w:rsidP="003017ED">
      <w:pPr>
        <w:pStyle w:val="Kopfzeile"/>
        <w:tabs>
          <w:tab w:val="clear" w:pos="4536"/>
          <w:tab w:val="clear" w:pos="9072"/>
        </w:tabs>
        <w:spacing w:line="276" w:lineRule="auto"/>
        <w:jc w:val="both"/>
      </w:pPr>
    </w:p>
    <w:p w:rsidR="004D1809" w:rsidRPr="00A1152F" w:rsidRDefault="00982524" w:rsidP="003017ED">
      <w:pPr>
        <w:autoSpaceDE w:val="0"/>
        <w:autoSpaceDN w:val="0"/>
        <w:adjustRightInd w:val="0"/>
        <w:spacing w:line="276" w:lineRule="auto"/>
        <w:jc w:val="both"/>
        <w:rPr>
          <w:bCs/>
        </w:rPr>
      </w:pPr>
      <w:r>
        <w:rPr>
          <w:bCs/>
        </w:rPr>
        <w:t>Di</w:t>
      </w:r>
      <w:r w:rsidR="00065186" w:rsidRPr="00A1152F">
        <w:rPr>
          <w:bCs/>
        </w:rPr>
        <w:t>e jährliche Aktion steht unter</w:t>
      </w:r>
      <w:r w:rsidR="004D1809" w:rsidRPr="00A1152F">
        <w:rPr>
          <w:bCs/>
        </w:rPr>
        <w:t xml:space="preserve"> dem Motto: Unterschiedliche Gruppierungen gestalten</w:t>
      </w:r>
      <w:r w:rsidR="004D1809" w:rsidRPr="00A1152F">
        <w:t xml:space="preserve"> </w:t>
      </w:r>
      <w:r w:rsidR="004D1809" w:rsidRPr="00A1152F">
        <w:rPr>
          <w:bCs/>
        </w:rPr>
        <w:t>an unterschiedlichen Orten</w:t>
      </w:r>
      <w:r w:rsidR="004D1809" w:rsidRPr="00A1152F">
        <w:t xml:space="preserve"> </w:t>
      </w:r>
      <w:r w:rsidR="004D1809" w:rsidRPr="00A1152F">
        <w:rPr>
          <w:bCs/>
        </w:rPr>
        <w:t>mit unterschiedlichen Materialien dauerhaft im öffentlichen Raum platzierte Kunstwerke,</w:t>
      </w:r>
      <w:r w:rsidR="004D1809" w:rsidRPr="00A1152F">
        <w:t xml:space="preserve"> </w:t>
      </w:r>
      <w:r w:rsidR="004D1809" w:rsidRPr="00A1152F">
        <w:rPr>
          <w:bCs/>
        </w:rPr>
        <w:t>die die Kinderechte präsentieren</w:t>
      </w:r>
      <w:r w:rsidR="00065186" w:rsidRPr="00A1152F">
        <w:rPr>
          <w:bCs/>
        </w:rPr>
        <w:t>.</w:t>
      </w:r>
    </w:p>
    <w:p w:rsidR="00CB69E9" w:rsidRPr="00DE4D42" w:rsidRDefault="00CB69E9" w:rsidP="003017ED">
      <w:pPr>
        <w:spacing w:line="276" w:lineRule="auto"/>
        <w:jc w:val="both"/>
      </w:pPr>
      <w:r>
        <w:t>Die</w:t>
      </w:r>
      <w:r w:rsidRPr="00DE4D42">
        <w:t xml:space="preserve"> Gestaltung des Ortes der Kinderrechte 201</w:t>
      </w:r>
      <w:r w:rsidR="00417897">
        <w:t>9</w:t>
      </w:r>
      <w:r w:rsidRPr="00DE4D42">
        <w:t xml:space="preserve"> haben </w:t>
      </w:r>
      <w:r w:rsidR="00417897">
        <w:t>Schülerinnen und Schüler mit Migrationshintergrund</w:t>
      </w:r>
      <w:r w:rsidR="005D512D">
        <w:t xml:space="preserve"> der G</w:t>
      </w:r>
      <w:r w:rsidR="00417897">
        <w:t>o</w:t>
      </w:r>
      <w:r w:rsidR="005D512D">
        <w:t>e</w:t>
      </w:r>
      <w:r w:rsidR="00417897">
        <w:t xml:space="preserve">the-Realschule+ </w:t>
      </w:r>
      <w:r w:rsidRPr="00DE4D42">
        <w:t xml:space="preserve">übernommen. Die künstlerische Begleitung hatte die Künstlerin </w:t>
      </w:r>
      <w:r w:rsidR="00417897">
        <w:t>und Bildhauerin Maria Hill.</w:t>
      </w:r>
    </w:p>
    <w:p w:rsidR="00CB69E9" w:rsidRPr="00DE4D42" w:rsidRDefault="00CB69E9" w:rsidP="003017ED">
      <w:pPr>
        <w:spacing w:line="276" w:lineRule="auto"/>
        <w:jc w:val="both"/>
      </w:pPr>
    </w:p>
    <w:p w:rsidR="00982524" w:rsidRDefault="00982524" w:rsidP="003017ED">
      <w:pPr>
        <w:pStyle w:val="StandardWeb"/>
        <w:shd w:val="clear" w:color="auto" w:fill="FFFFFF"/>
        <w:spacing w:before="0" w:beforeAutospacing="0" w:after="0" w:afterAutospacing="0" w:line="276" w:lineRule="auto"/>
        <w:jc w:val="both"/>
        <w:rPr>
          <w:rFonts w:ascii="Arial" w:hAnsi="Arial" w:cs="Arial"/>
        </w:rPr>
      </w:pPr>
      <w:r w:rsidRPr="007F7D9B">
        <w:rPr>
          <w:rFonts w:ascii="Arial" w:hAnsi="Arial" w:cs="Arial"/>
        </w:rPr>
        <w:t xml:space="preserve">Auch 2019 soll das Motto der rheinland-pfälzischen Woche der Kinderrechte </w:t>
      </w:r>
      <w:r w:rsidRPr="007F7D9B">
        <w:rPr>
          <w:rFonts w:ascii="Arial" w:hAnsi="Arial" w:cs="Arial"/>
          <w:bCs/>
        </w:rPr>
        <w:t>„Gleiches Recht für alle Kinder“ u</w:t>
      </w:r>
      <w:r>
        <w:rPr>
          <w:rFonts w:ascii="Arial" w:hAnsi="Arial" w:cs="Arial"/>
          <w:bCs/>
        </w:rPr>
        <w:t>m</w:t>
      </w:r>
      <w:r w:rsidRPr="007F7D9B">
        <w:rPr>
          <w:rFonts w:ascii="Arial" w:hAnsi="Arial" w:cs="Arial"/>
          <w:bCs/>
        </w:rPr>
        <w:t>gesetzt werden. D</w:t>
      </w:r>
      <w:r w:rsidRPr="007F7D9B">
        <w:rPr>
          <w:rFonts w:ascii="Arial" w:hAnsi="Arial" w:cs="Arial"/>
        </w:rPr>
        <w:t xml:space="preserve">er </w:t>
      </w:r>
      <w:r w:rsidRPr="007F7D9B">
        <w:rPr>
          <w:rFonts w:ascii="Arial" w:hAnsi="Arial" w:cs="Arial"/>
          <w:bCs/>
        </w:rPr>
        <w:t xml:space="preserve">Artikel 22 </w:t>
      </w:r>
      <w:r w:rsidRPr="007F7D9B">
        <w:rPr>
          <w:rFonts w:ascii="Arial" w:hAnsi="Arial" w:cs="Arial"/>
        </w:rPr>
        <w:t>der UN-Kinderrechtskonvention (Flüchtlingskinder) beschreibt dieses Recht</w:t>
      </w:r>
      <w:r>
        <w:rPr>
          <w:rFonts w:ascii="Arial" w:hAnsi="Arial" w:cs="Arial"/>
        </w:rPr>
        <w:t>.</w:t>
      </w:r>
    </w:p>
    <w:p w:rsidR="00982524" w:rsidRDefault="00982524" w:rsidP="003017ED">
      <w:pPr>
        <w:pStyle w:val="StandardWeb"/>
        <w:shd w:val="clear" w:color="auto" w:fill="FFFFFF"/>
        <w:spacing w:before="0" w:beforeAutospacing="0" w:after="0" w:afterAutospacing="0" w:line="276" w:lineRule="auto"/>
        <w:jc w:val="both"/>
        <w:rPr>
          <w:rFonts w:ascii="Arial" w:hAnsi="Arial" w:cs="Arial"/>
        </w:rPr>
      </w:pPr>
    </w:p>
    <w:p w:rsidR="00196944" w:rsidRPr="00DC6AC0" w:rsidRDefault="00196944" w:rsidP="00196944">
      <w:pPr>
        <w:pStyle w:val="NurText"/>
        <w:spacing w:line="276" w:lineRule="auto"/>
        <w:jc w:val="both"/>
        <w:rPr>
          <w:rFonts w:ascii="Arial" w:hAnsi="Arial" w:cs="Arial"/>
          <w:sz w:val="24"/>
          <w:szCs w:val="24"/>
        </w:rPr>
      </w:pPr>
      <w:bookmarkStart w:id="0" w:name="_GoBack"/>
      <w:r w:rsidRPr="00DC6AC0">
        <w:rPr>
          <w:rFonts w:ascii="Arial" w:hAnsi="Arial" w:cs="Arial"/>
          <w:sz w:val="24"/>
          <w:szCs w:val="24"/>
        </w:rPr>
        <w:t xml:space="preserve">Die Überlegungen der jungen Menschen die das Objekt gestaltet haben war, eine Hand aus Beton zu formen. Die Hand soll so geformt werden, dass man </w:t>
      </w:r>
      <w:proofErr w:type="gramStart"/>
      <w:r w:rsidRPr="00DC6AC0">
        <w:rPr>
          <w:rFonts w:ascii="Arial" w:hAnsi="Arial" w:cs="Arial"/>
          <w:sz w:val="24"/>
          <w:szCs w:val="24"/>
        </w:rPr>
        <w:t>darin sitzen</w:t>
      </w:r>
      <w:proofErr w:type="gramEnd"/>
      <w:r w:rsidRPr="00DC6AC0">
        <w:rPr>
          <w:rFonts w:ascii="Arial" w:hAnsi="Arial" w:cs="Arial"/>
          <w:sz w:val="24"/>
          <w:szCs w:val="24"/>
        </w:rPr>
        <w:t xml:space="preserve"> kann und sich geborgen fühlt. Die Hand steht für den Ort, wo man gut „aufgehoben“ ist, kochen, essen miteinander reden kann, wo man sich zuhause fühlt, wo man geschützt ist Und es waren Menschen wichtig, die die helfende Hand ausgestreckt haben um hier anzukommen, sowohl auf dem Weg über die Türkei, Griechenland etc., aber eben auch hier vor Ort. Menschen, die geholfen haben, die Wohnung zu finden, die Sprache zu lernen, in der richtigen Schule zu anzukommen, zum Arzt zu gehen etc. Das Symbol der Hand haben die Jugendlichen ausgewählt, weil es als Schutz verstanden werden kann, aber auch als Hand ausstrecken und helfen.</w:t>
      </w:r>
    </w:p>
    <w:bookmarkEnd w:id="0"/>
    <w:p w:rsidR="00982524" w:rsidRPr="00982524" w:rsidRDefault="00982524" w:rsidP="003017ED">
      <w:pPr>
        <w:pStyle w:val="NurText"/>
        <w:spacing w:line="276" w:lineRule="auto"/>
        <w:jc w:val="both"/>
        <w:rPr>
          <w:rFonts w:ascii="Arial" w:hAnsi="Arial" w:cs="Arial"/>
          <w:sz w:val="24"/>
          <w:szCs w:val="24"/>
        </w:rPr>
      </w:pPr>
    </w:p>
    <w:p w:rsidR="00982524" w:rsidRPr="007F7D9B" w:rsidRDefault="00982524" w:rsidP="003017ED">
      <w:pPr>
        <w:pStyle w:val="StandardWeb"/>
        <w:shd w:val="clear" w:color="auto" w:fill="FFFFFF"/>
        <w:spacing w:before="0" w:beforeAutospacing="0" w:after="0" w:afterAutospacing="0" w:line="276" w:lineRule="auto"/>
        <w:jc w:val="both"/>
        <w:rPr>
          <w:rFonts w:ascii="Arial" w:hAnsi="Arial" w:cs="Arial"/>
        </w:rPr>
      </w:pPr>
    </w:p>
    <w:p w:rsidR="00CB69E9" w:rsidRDefault="00CB69E9" w:rsidP="003017ED">
      <w:pPr>
        <w:pStyle w:val="Default"/>
        <w:spacing w:line="276" w:lineRule="auto"/>
        <w:jc w:val="both"/>
      </w:pPr>
      <w:r>
        <w:t>Der Ort der Kinderrechte 201</w:t>
      </w:r>
      <w:r w:rsidR="00982524">
        <w:t>9</w:t>
      </w:r>
      <w:r>
        <w:t xml:space="preserve"> soll ein Ort sein</w:t>
      </w:r>
      <w:r w:rsidR="00982524">
        <w:t>, der diese Erfahrungen symbolisiert und zum Bleiben einlädt.</w:t>
      </w:r>
    </w:p>
    <w:p w:rsidR="00CB69E9" w:rsidRDefault="00CB69E9" w:rsidP="003017ED">
      <w:pPr>
        <w:pStyle w:val="Default"/>
        <w:spacing w:line="276" w:lineRule="auto"/>
        <w:jc w:val="both"/>
      </w:pPr>
    </w:p>
    <w:p w:rsidR="00CB69E9" w:rsidRPr="00B224F6" w:rsidRDefault="00CB69E9" w:rsidP="003017ED">
      <w:pPr>
        <w:spacing w:before="30" w:after="30" w:line="276" w:lineRule="auto"/>
        <w:ind w:left="30" w:right="30"/>
        <w:jc w:val="both"/>
        <w:rPr>
          <w:i/>
        </w:rPr>
      </w:pPr>
      <w:r>
        <w:t>Die Orte der Kinderechte sind e</w:t>
      </w:r>
      <w:r w:rsidRPr="00DE4D42">
        <w:t>in Projekt der Kinder- und Jugendförderung des Amtes für Jugend, Familie, Senioren und Soziales der Stadt Koblenz in Zusammenarbeit mit der Jugendkunstwerkstatt Koblenz e.V., dem Kinder- und Jugendbüro Koblenz</w:t>
      </w:r>
      <w:r w:rsidR="00982524">
        <w:t>.</w:t>
      </w:r>
    </w:p>
    <w:p w:rsidR="004366FC" w:rsidRPr="00A1152F" w:rsidRDefault="004366FC" w:rsidP="003017ED">
      <w:pPr>
        <w:spacing w:line="276" w:lineRule="auto"/>
        <w:jc w:val="both"/>
      </w:pPr>
    </w:p>
    <w:p w:rsidR="004D1809" w:rsidRPr="00A1152F" w:rsidRDefault="004D1809" w:rsidP="003017ED">
      <w:pPr>
        <w:pStyle w:val="Kopfzeile"/>
        <w:tabs>
          <w:tab w:val="clear" w:pos="4536"/>
          <w:tab w:val="clear" w:pos="9072"/>
        </w:tabs>
        <w:spacing w:line="276" w:lineRule="auto"/>
        <w:jc w:val="both"/>
      </w:pPr>
      <w:r w:rsidRPr="00A1152F">
        <w:t xml:space="preserve">Das Jugendamt der Stadt Koblenz als Initiator, </w:t>
      </w:r>
      <w:r w:rsidR="00EC3F2B">
        <w:t>das Kinder- und Jugendbüro, und</w:t>
      </w:r>
      <w:r w:rsidRPr="00A1152F">
        <w:t xml:space="preserve"> die Jugendkunstwerkstatt Koblenz e.V. als Projektdurchführende beteiligen sich mit dem „Ort der Kinderrechte“ seit 2009 an der Woche der Kinderrechte des Landes Rheinland-Pfalz</w:t>
      </w:r>
    </w:p>
    <w:p w:rsidR="00B7035A" w:rsidRPr="00A1152F" w:rsidRDefault="00B7035A" w:rsidP="003017ED">
      <w:pPr>
        <w:pStyle w:val="Kopfzeile"/>
        <w:tabs>
          <w:tab w:val="clear" w:pos="4536"/>
          <w:tab w:val="clear" w:pos="9072"/>
        </w:tabs>
        <w:spacing w:line="276" w:lineRule="auto"/>
        <w:jc w:val="both"/>
      </w:pPr>
    </w:p>
    <w:p w:rsidR="00EC3F2B" w:rsidRDefault="00A1152F" w:rsidP="003017ED">
      <w:pPr>
        <w:pStyle w:val="Kopfzeile"/>
        <w:tabs>
          <w:tab w:val="clear" w:pos="4536"/>
          <w:tab w:val="clear" w:pos="9072"/>
        </w:tabs>
        <w:spacing w:line="276" w:lineRule="auto"/>
        <w:jc w:val="both"/>
      </w:pPr>
      <w:r w:rsidRPr="00A1152F">
        <w:t>Das Kunstwerk wird in einer kleinen Feierstunde am 2</w:t>
      </w:r>
      <w:r w:rsidR="00982524">
        <w:t>0</w:t>
      </w:r>
      <w:r w:rsidRPr="00A1152F">
        <w:t>.9.201</w:t>
      </w:r>
      <w:r w:rsidR="00982524">
        <w:t>9</w:t>
      </w:r>
      <w:r w:rsidRPr="00A1152F">
        <w:t xml:space="preserve"> um 1</w:t>
      </w:r>
      <w:r w:rsidR="00982524">
        <w:t>3</w:t>
      </w:r>
      <w:r w:rsidRPr="00A1152F">
        <w:t>:</w:t>
      </w:r>
      <w:r w:rsidR="00982524">
        <w:t>3</w:t>
      </w:r>
      <w:r w:rsidRPr="00A1152F">
        <w:t xml:space="preserve">0 h vor Ort von </w:t>
      </w:r>
      <w:r w:rsidR="00982524">
        <w:t>Frau Bürgermeisterin Frau Ulrike Mohrs</w:t>
      </w:r>
      <w:r w:rsidRPr="00A1152F">
        <w:t xml:space="preserve"> der Öffentlichkeit übergeben.</w:t>
      </w:r>
    </w:p>
    <w:sectPr w:rsidR="00EC3F2B" w:rsidSect="00A1152F">
      <w:pgSz w:w="11906" w:h="16838"/>
      <w:pgMar w:top="993" w:right="198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2027"/>
    <w:multiLevelType w:val="multilevel"/>
    <w:tmpl w:val="4CF6F90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85ADA"/>
    <w:multiLevelType w:val="hybridMultilevel"/>
    <w:tmpl w:val="0908BC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19"/>
    <w:rsid w:val="00065186"/>
    <w:rsid w:val="00196944"/>
    <w:rsid w:val="003017ED"/>
    <w:rsid w:val="00347D59"/>
    <w:rsid w:val="00417897"/>
    <w:rsid w:val="0042618D"/>
    <w:rsid w:val="004366FC"/>
    <w:rsid w:val="00436FE9"/>
    <w:rsid w:val="004D1809"/>
    <w:rsid w:val="005D512D"/>
    <w:rsid w:val="005F2A15"/>
    <w:rsid w:val="00740D19"/>
    <w:rsid w:val="00833775"/>
    <w:rsid w:val="00982524"/>
    <w:rsid w:val="009B7DFA"/>
    <w:rsid w:val="00A1152F"/>
    <w:rsid w:val="00A41B66"/>
    <w:rsid w:val="00B118A5"/>
    <w:rsid w:val="00B7035A"/>
    <w:rsid w:val="00B8174F"/>
    <w:rsid w:val="00B960C5"/>
    <w:rsid w:val="00BD6E44"/>
    <w:rsid w:val="00C1592E"/>
    <w:rsid w:val="00CB69E9"/>
    <w:rsid w:val="00D26FC7"/>
    <w:rsid w:val="00DC6AC0"/>
    <w:rsid w:val="00EC3F2B"/>
    <w:rsid w:val="00FA7071"/>
    <w:rsid w:val="00FC1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9EE20-16F4-4D4F-AD46-222752A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D19"/>
    <w:pPr>
      <w:suppressAutoHyphens/>
      <w:spacing w:after="0" w:line="240" w:lineRule="auto"/>
    </w:pPr>
    <w:rPr>
      <w:rFonts w:ascii="Arial" w:eastAsia="Times New Roman" w:hAnsi="Arial" w:cs="Arial"/>
      <w:kern w:val="1"/>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40D19"/>
    <w:pPr>
      <w:tabs>
        <w:tab w:val="center" w:pos="4536"/>
        <w:tab w:val="right" w:pos="9072"/>
      </w:tabs>
    </w:pPr>
  </w:style>
  <w:style w:type="character" w:customStyle="1" w:styleId="KopfzeileZchn">
    <w:name w:val="Kopfzeile Zchn"/>
    <w:basedOn w:val="Absatz-Standardschriftart"/>
    <w:link w:val="Kopfzeile"/>
    <w:rsid w:val="00740D19"/>
    <w:rPr>
      <w:rFonts w:ascii="Arial" w:eastAsia="Times New Roman" w:hAnsi="Arial" w:cs="Arial"/>
      <w:kern w:val="1"/>
      <w:sz w:val="24"/>
      <w:szCs w:val="24"/>
      <w:lang w:eastAsia="zh-CN"/>
    </w:rPr>
  </w:style>
  <w:style w:type="character" w:styleId="Hyperlink">
    <w:name w:val="Hyperlink"/>
    <w:basedOn w:val="Absatz-Standardschriftart"/>
    <w:uiPriority w:val="99"/>
    <w:unhideWhenUsed/>
    <w:rsid w:val="009B7DFA"/>
    <w:rPr>
      <w:color w:val="0000FF" w:themeColor="hyperlink"/>
      <w:u w:val="single"/>
    </w:rPr>
  </w:style>
  <w:style w:type="paragraph" w:styleId="Listenabsatz">
    <w:name w:val="List Paragraph"/>
    <w:basedOn w:val="Standard"/>
    <w:uiPriority w:val="34"/>
    <w:qFormat/>
    <w:rsid w:val="00833775"/>
    <w:pPr>
      <w:ind w:left="720"/>
      <w:contextualSpacing/>
    </w:pPr>
  </w:style>
  <w:style w:type="character" w:customStyle="1" w:styleId="apple-style-span">
    <w:name w:val="apple-style-span"/>
    <w:basedOn w:val="Absatz-Standardschriftart"/>
    <w:rsid w:val="005F2A15"/>
  </w:style>
  <w:style w:type="paragraph" w:styleId="StandardWeb">
    <w:name w:val="Normal (Web)"/>
    <w:basedOn w:val="Standard"/>
    <w:rsid w:val="00065186"/>
    <w:pPr>
      <w:suppressAutoHyphens w:val="0"/>
      <w:spacing w:before="100" w:beforeAutospacing="1" w:after="100" w:afterAutospacing="1"/>
    </w:pPr>
    <w:rPr>
      <w:rFonts w:ascii="Times New Roman" w:hAnsi="Times New Roman" w:cs="Times New Roman"/>
      <w:kern w:val="0"/>
      <w:lang w:eastAsia="de-DE"/>
    </w:rPr>
  </w:style>
  <w:style w:type="paragraph" w:customStyle="1" w:styleId="Default">
    <w:name w:val="Default"/>
    <w:rsid w:val="00CB69E9"/>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NurText">
    <w:name w:val="Plain Text"/>
    <w:basedOn w:val="Standard"/>
    <w:link w:val="NurTextZchn"/>
    <w:uiPriority w:val="99"/>
    <w:unhideWhenUsed/>
    <w:rsid w:val="00982524"/>
    <w:pPr>
      <w:suppressAutoHyphens w:val="0"/>
    </w:pPr>
    <w:rPr>
      <w:rFonts w:ascii="Calibri" w:eastAsiaTheme="minorHAnsi" w:hAnsi="Calibri" w:cstheme="minorBidi"/>
      <w:kern w:val="0"/>
      <w:sz w:val="22"/>
      <w:szCs w:val="21"/>
      <w:lang w:eastAsia="en-US"/>
    </w:rPr>
  </w:style>
  <w:style w:type="character" w:customStyle="1" w:styleId="NurTextZchn">
    <w:name w:val="Nur Text Zchn"/>
    <w:basedOn w:val="Absatz-Standardschriftart"/>
    <w:link w:val="NurText"/>
    <w:uiPriority w:val="99"/>
    <w:rsid w:val="0098252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F1DA-6643-4578-8DD2-D39E4E6A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A1FB002D.dotm</Template>
  <TotalTime>0</TotalTime>
  <Pages>1</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Koblenz</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Muth Thomas</dc:creator>
  <cp:lastModifiedBy>Boos, Anke</cp:lastModifiedBy>
  <cp:revision>4</cp:revision>
  <dcterms:created xsi:type="dcterms:W3CDTF">2019-09-13T05:34:00Z</dcterms:created>
  <dcterms:modified xsi:type="dcterms:W3CDTF">2019-09-16T09:58:00Z</dcterms:modified>
</cp:coreProperties>
</file>